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40" w:rsidRPr="00E77A7A" w:rsidRDefault="00DC0340" w:rsidP="00DC0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Внеурочная деятельность </w:t>
      </w:r>
    </w:p>
    <w:p w:rsidR="00DC0340" w:rsidRPr="00E77A7A" w:rsidRDefault="00DC0340" w:rsidP="00DC0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A7A">
        <w:rPr>
          <w:rFonts w:ascii="Times New Roman" w:eastAsia="Times New Roman" w:hAnsi="Times New Roman" w:cs="Times New Roman"/>
          <w:b/>
          <w:bCs/>
          <w:sz w:val="28"/>
          <w:szCs w:val="28"/>
        </w:rPr>
        <w:t>в период дистанционного обучения</w:t>
      </w:r>
    </w:p>
    <w:p w:rsidR="00DC0340" w:rsidRDefault="00DC0340" w:rsidP="00DC0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DBE">
        <w:rPr>
          <w:rFonts w:ascii="Times New Roman" w:hAnsi="Times New Roman" w:cs="Times New Roman"/>
          <w:sz w:val="28"/>
          <w:szCs w:val="28"/>
        </w:rPr>
        <w:t>Расписание запланированных активностей обучающихся</w:t>
      </w:r>
    </w:p>
    <w:p w:rsidR="00DC0340" w:rsidRPr="00CD4DBE" w:rsidRDefault="00DC0340" w:rsidP="00DC0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DBE">
        <w:rPr>
          <w:rFonts w:ascii="Times New Roman" w:hAnsi="Times New Roman" w:cs="Times New Roman"/>
          <w:sz w:val="28"/>
          <w:szCs w:val="28"/>
        </w:rPr>
        <w:t xml:space="preserve"> в рамках реализации дополнительно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4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CD4DBE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тельной</w:t>
      </w:r>
      <w:r w:rsidRPr="00CD4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«Экономика. Первые шаги</w:t>
      </w:r>
      <w:r w:rsidRPr="00CD4D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 класс</w:t>
      </w:r>
    </w:p>
    <w:p w:rsidR="00DC0340" w:rsidRDefault="00DC0340" w:rsidP="00DC03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06.04</w:t>
      </w:r>
      <w:bookmarkStart w:id="0" w:name="_GoBack"/>
      <w:bookmarkEnd w:id="0"/>
      <w:r w:rsidRPr="00CD4DBE">
        <w:rPr>
          <w:rFonts w:ascii="Times New Roman" w:hAnsi="Times New Roman" w:cs="Times New Roman"/>
          <w:sz w:val="28"/>
          <w:szCs w:val="28"/>
        </w:rPr>
        <w:t>.2020 г. по 30.05.2020 г.</w:t>
      </w:r>
    </w:p>
    <w:p w:rsidR="00DC0340" w:rsidRPr="0083723C" w:rsidRDefault="00DC0340" w:rsidP="00DC0340">
      <w:pPr>
        <w:rPr>
          <w:rFonts w:ascii="Times New Roman" w:hAnsi="Times New Roman" w:cs="Times New Roman"/>
          <w:b/>
          <w:sz w:val="28"/>
          <w:szCs w:val="28"/>
        </w:rPr>
      </w:pPr>
      <w:r w:rsidRPr="00CD4DBE">
        <w:rPr>
          <w:rFonts w:ascii="Times New Roman" w:hAnsi="Times New Roman" w:cs="Times New Roman"/>
          <w:sz w:val="28"/>
          <w:szCs w:val="28"/>
        </w:rPr>
        <w:t>ФИО пед</w:t>
      </w:r>
      <w:r>
        <w:rPr>
          <w:rFonts w:ascii="Times New Roman" w:hAnsi="Times New Roman" w:cs="Times New Roman"/>
          <w:sz w:val="28"/>
          <w:szCs w:val="28"/>
        </w:rPr>
        <w:t xml:space="preserve">агога: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Шулёпина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Васильевна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482"/>
        <w:gridCol w:w="846"/>
        <w:gridCol w:w="2894"/>
        <w:gridCol w:w="8786"/>
        <w:gridCol w:w="2835"/>
      </w:tblGrid>
      <w:tr w:rsidR="00DC0340" w:rsidRPr="0083723C" w:rsidTr="00A415F2">
        <w:tc>
          <w:tcPr>
            <w:tcW w:w="0" w:type="auto"/>
          </w:tcPr>
          <w:p w:rsidR="00DC0340" w:rsidRPr="0083723C" w:rsidRDefault="00DC0340" w:rsidP="00A4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C0340" w:rsidRPr="0083723C" w:rsidRDefault="00DC0340" w:rsidP="00A4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89" w:type="dxa"/>
          </w:tcPr>
          <w:p w:rsidR="00DC0340" w:rsidRPr="0083723C" w:rsidRDefault="00DC0340" w:rsidP="00A4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8789" w:type="dxa"/>
          </w:tcPr>
          <w:p w:rsidR="00DC0340" w:rsidRPr="0083723C" w:rsidRDefault="00DC0340" w:rsidP="00A4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3C">
              <w:rPr>
                <w:rFonts w:ascii="Times New Roman" w:hAnsi="Times New Roman" w:cs="Times New Roman"/>
                <w:b/>
                <w:sz w:val="24"/>
                <w:szCs w:val="24"/>
              </w:rPr>
              <w:t>Форма     передачи</w:t>
            </w:r>
          </w:p>
        </w:tc>
        <w:tc>
          <w:tcPr>
            <w:tcW w:w="2837" w:type="dxa"/>
          </w:tcPr>
          <w:p w:rsidR="00DC0340" w:rsidRPr="0083723C" w:rsidRDefault="00DC0340" w:rsidP="00A4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учета активности </w:t>
            </w:r>
            <w:proofErr w:type="spellStart"/>
            <w:r w:rsidRPr="0083723C"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</w:tr>
      <w:tr w:rsidR="00DC0340" w:rsidRPr="00752B24" w:rsidTr="00A415F2">
        <w:tc>
          <w:tcPr>
            <w:tcW w:w="0" w:type="auto"/>
          </w:tcPr>
          <w:p w:rsidR="00DC0340" w:rsidRPr="00752B24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C0340" w:rsidRPr="00752B24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889" w:type="dxa"/>
          </w:tcPr>
          <w:p w:rsidR="00DC0340" w:rsidRPr="00E023AE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— родственники, живущие вместе и имеющие общее хозяйство. Состав семьи.</w:t>
            </w:r>
          </w:p>
        </w:tc>
        <w:tc>
          <w:tcPr>
            <w:tcW w:w="8789" w:type="dxa"/>
          </w:tcPr>
          <w:p w:rsidR="00DC0340" w:rsidRPr="008525A9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резентация "Моя семья" Яндекс. Видео</w:t>
            </w:r>
          </w:p>
          <w:p w:rsidR="00DC0340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C0340" w:rsidRPr="00752B24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3AE">
              <w:rPr>
                <w:rFonts w:ascii="Times New Roman" w:hAnsi="Times New Roman" w:cs="Times New Roman"/>
                <w:sz w:val="24"/>
                <w:szCs w:val="24"/>
              </w:rPr>
              <w:t>https://ppt4web.ru/okruzhajushhijj-mir/nasha-druzhnaja-semja1.html</w:t>
            </w:r>
          </w:p>
        </w:tc>
        <w:tc>
          <w:tcPr>
            <w:tcW w:w="2837" w:type="dxa"/>
          </w:tcPr>
          <w:p w:rsidR="00DC0340" w:rsidRPr="005D2BC4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Выполнение задания (по желанию уч-ся)</w:t>
            </w:r>
          </w:p>
        </w:tc>
      </w:tr>
      <w:tr w:rsidR="00DC0340" w:rsidRPr="00752B24" w:rsidTr="00A415F2">
        <w:tc>
          <w:tcPr>
            <w:tcW w:w="0" w:type="auto"/>
          </w:tcPr>
          <w:p w:rsidR="00DC0340" w:rsidRPr="00752B24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C0340" w:rsidRPr="00752B24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889" w:type="dxa"/>
          </w:tcPr>
          <w:p w:rsidR="00DC0340" w:rsidRPr="00752B24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Дом, в котором мы живём, — место для жизни семьи</w:t>
            </w:r>
          </w:p>
        </w:tc>
        <w:tc>
          <w:tcPr>
            <w:tcW w:w="8789" w:type="dxa"/>
          </w:tcPr>
          <w:p w:rsidR="00DC0340" w:rsidRDefault="00DC0340" w:rsidP="00A415F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Презентация</w:t>
            </w:r>
          </w:p>
          <w:p w:rsidR="00DC0340" w:rsidRPr="00752B24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E9">
              <w:rPr>
                <w:rFonts w:ascii="Times New Roman" w:hAnsi="Times New Roman" w:cs="Times New Roman"/>
                <w:sz w:val="24"/>
                <w:szCs w:val="24"/>
              </w:rPr>
              <w:t>https://infourok.ru/prezentaciya-po-okruzhayuschemu-miru-na-temu-domv-kotorom-ti-zhivyosh-klass-445621.html</w:t>
            </w:r>
          </w:p>
        </w:tc>
        <w:tc>
          <w:tcPr>
            <w:tcW w:w="2837" w:type="dxa"/>
          </w:tcPr>
          <w:p w:rsidR="00DC0340" w:rsidRPr="005D2BC4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задания (по желанию </w:t>
            </w:r>
            <w:proofErr w:type="spellStart"/>
            <w:proofErr w:type="gramStart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0340" w:rsidRPr="00752B24" w:rsidTr="00A415F2">
        <w:tc>
          <w:tcPr>
            <w:tcW w:w="0" w:type="auto"/>
          </w:tcPr>
          <w:p w:rsidR="00DC0340" w:rsidRPr="00752B24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C0340" w:rsidRPr="00752B24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tcBorders>
              <w:right w:val="single" w:sz="4" w:space="0" w:color="auto"/>
            </w:tcBorders>
          </w:tcPr>
          <w:p w:rsidR="00DC0340" w:rsidRPr="002524AF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Хозяйство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семьи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DC0340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C0340" w:rsidRPr="002524AF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49D">
              <w:rPr>
                <w:rFonts w:ascii="Times New Roman" w:hAnsi="Times New Roman" w:cs="Times New Roman"/>
                <w:sz w:val="24"/>
                <w:szCs w:val="24"/>
              </w:rPr>
              <w:t>https://kopilkaurokov.ru/obschestvoznanie/uroki/siemieinoie-khoziaistvo-konspiekt-uroka-s-priezientatsiiei</w:t>
            </w:r>
          </w:p>
        </w:tc>
        <w:tc>
          <w:tcPr>
            <w:tcW w:w="2837" w:type="dxa"/>
          </w:tcPr>
          <w:p w:rsidR="00DC0340" w:rsidRPr="00752B24" w:rsidRDefault="00DC0340" w:rsidP="00A4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(по желанию </w:t>
            </w:r>
            <w:proofErr w:type="spellStart"/>
            <w:proofErr w:type="gramStart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52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0340" w:rsidRPr="00752B24" w:rsidTr="00A415F2">
        <w:tc>
          <w:tcPr>
            <w:tcW w:w="0" w:type="auto"/>
          </w:tcPr>
          <w:p w:rsidR="00DC0340" w:rsidRPr="00752B24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</w:tcPr>
          <w:p w:rsidR="00DC0340" w:rsidRPr="00752B24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89" w:type="dxa"/>
            <w:tcBorders>
              <w:right w:val="single" w:sz="4" w:space="0" w:color="auto"/>
            </w:tcBorders>
          </w:tcPr>
          <w:p w:rsidR="00DC0340" w:rsidRPr="008525A9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как правила ведения домашнего хозяйства.</w:t>
            </w:r>
          </w:p>
        </w:tc>
        <w:tc>
          <w:tcPr>
            <w:tcW w:w="8789" w:type="dxa"/>
            <w:tcBorders>
              <w:left w:val="single" w:sz="4" w:space="0" w:color="auto"/>
              <w:right w:val="single" w:sz="4" w:space="0" w:color="auto"/>
            </w:tcBorders>
          </w:tcPr>
          <w:p w:rsidR="00DC0340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</w:p>
          <w:p w:rsidR="00DC0340" w:rsidRPr="00752B24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 Копилка уроков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Сайт  для учителей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DC0340" w:rsidRPr="00752B24" w:rsidRDefault="00DC0340" w:rsidP="00A4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задания (по желанию </w:t>
            </w:r>
            <w:proofErr w:type="spellStart"/>
            <w:proofErr w:type="gramStart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0340" w:rsidRPr="008525A9" w:rsidTr="00A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82" w:type="dxa"/>
          </w:tcPr>
          <w:p w:rsidR="00DC0340" w:rsidRPr="008525A9" w:rsidRDefault="00DC0340" w:rsidP="00A415F2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DC0340" w:rsidRPr="008525A9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89" w:type="dxa"/>
          </w:tcPr>
          <w:p w:rsidR="00DC0340" w:rsidRPr="008525A9" w:rsidRDefault="00DC0340" w:rsidP="00A415F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тва, присущие хорошему хозяину. </w:t>
            </w:r>
          </w:p>
        </w:tc>
        <w:tc>
          <w:tcPr>
            <w:tcW w:w="8789" w:type="dxa"/>
          </w:tcPr>
          <w:p w:rsidR="00DC0340" w:rsidRDefault="00DC0340" w:rsidP="00A415F2">
            <w:pPr>
              <w:ind w:left="108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Презентация</w:t>
            </w:r>
          </w:p>
          <w:p w:rsidR="00DC0340" w:rsidRPr="00C37C71" w:rsidRDefault="00DC0340" w:rsidP="00A415F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D76A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https://mypresentation.ru/presentation/kak-stat-rachitelnym-xozyainom</w:t>
            </w:r>
          </w:p>
        </w:tc>
        <w:tc>
          <w:tcPr>
            <w:tcW w:w="2837" w:type="dxa"/>
          </w:tcPr>
          <w:p w:rsidR="00DC0340" w:rsidRPr="008525A9" w:rsidRDefault="00DC0340" w:rsidP="00A415F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(по желанию </w:t>
            </w:r>
            <w:proofErr w:type="spellStart"/>
            <w:proofErr w:type="gramStart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0340" w:rsidRPr="008525A9" w:rsidTr="00A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82" w:type="dxa"/>
          </w:tcPr>
          <w:p w:rsidR="00DC0340" w:rsidRPr="008525A9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DC0340" w:rsidRPr="008525A9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89" w:type="dxa"/>
          </w:tcPr>
          <w:p w:rsidR="00DC0340" w:rsidRPr="008525A9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Всё, что принадлежит человеку, — это его собственность. Личные вещи человека.</w:t>
            </w:r>
          </w:p>
        </w:tc>
        <w:tc>
          <w:tcPr>
            <w:tcW w:w="8789" w:type="dxa"/>
          </w:tcPr>
          <w:p w:rsidR="00DC0340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C0340" w:rsidRPr="008525A9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D067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https://www.youtube.com/watch?v=1E7KM2jDfw4</w:t>
            </w:r>
          </w:p>
        </w:tc>
        <w:tc>
          <w:tcPr>
            <w:tcW w:w="2837" w:type="dxa"/>
          </w:tcPr>
          <w:p w:rsidR="00DC0340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</w:p>
          <w:p w:rsidR="00DC0340" w:rsidRPr="008525A9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(по желанию </w:t>
            </w:r>
            <w:proofErr w:type="spellStart"/>
            <w:proofErr w:type="gramStart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0340" w:rsidRPr="008525A9" w:rsidTr="00A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82" w:type="dxa"/>
          </w:tcPr>
          <w:p w:rsidR="00DC0340" w:rsidRPr="008525A9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DC0340" w:rsidRPr="008525A9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89" w:type="dxa"/>
          </w:tcPr>
          <w:p w:rsidR="00DC0340" w:rsidRPr="008525A9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 становится собственником.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</w:tcPr>
          <w:p w:rsidR="00DC0340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DC0340" w:rsidRPr="008525A9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2A">
              <w:rPr>
                <w:rFonts w:ascii="Times New Roman" w:hAnsi="Times New Roman" w:cs="Times New Roman"/>
                <w:sz w:val="24"/>
                <w:szCs w:val="24"/>
              </w:rPr>
              <w:t>https://multiurok.ru/files/prezentatsiia-sobstvennost-1.html</w:t>
            </w:r>
          </w:p>
        </w:tc>
        <w:tc>
          <w:tcPr>
            <w:tcW w:w="2837" w:type="dxa"/>
          </w:tcPr>
          <w:p w:rsidR="00DC0340" w:rsidRPr="008525A9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(по желанию </w:t>
            </w:r>
            <w:proofErr w:type="spellStart"/>
            <w:proofErr w:type="gramStart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  <w:tr w:rsidR="00DC0340" w:rsidTr="00A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482" w:type="dxa"/>
          </w:tcPr>
          <w:p w:rsidR="00DC0340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40" w:type="dxa"/>
          </w:tcPr>
          <w:p w:rsidR="00DC0340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895" w:type="dxa"/>
          </w:tcPr>
          <w:p w:rsidR="00DC0340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— это полезная деятельность людей. Безделье, праздность, леность — предмет осуждения.</w:t>
            </w:r>
          </w:p>
        </w:tc>
        <w:tc>
          <w:tcPr>
            <w:tcW w:w="8790" w:type="dxa"/>
          </w:tcPr>
          <w:p w:rsidR="00DC0340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DC0340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A7">
              <w:rPr>
                <w:rFonts w:ascii="Times New Roman" w:hAnsi="Times New Roman" w:cs="Times New Roman"/>
                <w:sz w:val="24"/>
                <w:szCs w:val="24"/>
              </w:rPr>
              <w:t>https://ppt4web.ru/ehkonomika/trud-i-trudovaja-dejatelnost.html</w:t>
            </w:r>
          </w:p>
        </w:tc>
        <w:tc>
          <w:tcPr>
            <w:tcW w:w="2836" w:type="dxa"/>
          </w:tcPr>
          <w:p w:rsidR="00DC0340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</w:p>
          <w:p w:rsidR="00DC0340" w:rsidRDefault="00DC0340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(по желанию </w:t>
            </w:r>
            <w:proofErr w:type="spellStart"/>
            <w:proofErr w:type="gramStart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</w:tbl>
    <w:p w:rsidR="00AA55CC" w:rsidRDefault="00AA55CC"/>
    <w:sectPr w:rsidR="00AA55CC" w:rsidSect="00DC03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36"/>
    <w:rsid w:val="00826336"/>
    <w:rsid w:val="00AA55CC"/>
    <w:rsid w:val="00DC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3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3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>Home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2020-05-21T11:05:00Z</dcterms:created>
  <dcterms:modified xsi:type="dcterms:W3CDTF">2020-05-21T11:05:00Z</dcterms:modified>
</cp:coreProperties>
</file>